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nts/Roboto-bold.ttf" ContentType="application/x-font-ttf"/>
  <Override PartName="/word/fonts/Roboto-boldItalic.ttf" ContentType="application/x-font-ttf"/>
  <Override PartName="/word/fonts/Roboto-italic.ttf" ContentType="application/x-font-ttf"/>
  <Override PartName="/word/fonts/Roboto-regular.ttf" ContentType="application/x-font-ttf"/>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rPr>
          <w:rFonts w:ascii="Roboto" w:hAnsi="Roboto" w:cs="Roboto" w:eastAsia="Roboto"/>
          <w:b w:val="1"/>
          <w:bCs w:val="1"/>
          <w:color w:val="799ba9"/>
        </w:rPr>
      </w:pPr>
      <w:bookmarkStart w:colFirst="0" w:colLast="0" w:name="_949lhcjqkg8w" w:id="0"/>
      <w:bookmarkEnd w:id="0"/>
      <w:r w:rsidDel="00000000" w:rsidR="00000000" w:rsidRPr="00000000">
        <w:rPr>
          <w:rFonts w:ascii="Roboto" w:hAnsi="Roboto" w:cs="Roboto" w:eastAsia="Roboto"/>
          <w:rtl w:val="0"/>
        </w:rPr>
        <w:t xml:space="preserve">PROJECT</w:t>
      </w:r>
      <w:r w:rsidDel="00000000" w:rsidR="00000000" w:rsidRPr="00000000">
        <w:rPr>
          <w:rFonts w:ascii="Roboto" w:hAnsi="Roboto" w:cs="Roboto" w:eastAsia="Roboto"/>
          <w:rtl w:val="0"/>
        </w:rPr>
        <w:t xml:space="preserve"> BRIEF</w:t>
      </w:r>
      <w:r w:rsidDel="00000000" w:rsidR="00000000" w:rsidRPr="00000000">
        <w:rPr>
          <w:rFonts w:ascii="Roboto" w:hAnsi="Roboto" w:cs="Roboto" w:eastAsia="Roboto"/>
          <w:rtl w:val="0"/>
        </w:rPr>
      </w:r>
      <w:r w:rsidDel="00000000" w:rsidR="00000000" w:rsidRPr="00000000">
        <w:rPr>
          <w:rFonts w:ascii="Roboto" w:hAnsi="Roboto" w:cs="Roboto" w:eastAsia="Roboto"/>
        </w:rPr>
        <w:drawing>
          <wp:anchor allowOverlap="1" behindDoc="0" distB="114300" distT="114300" distL="114300" distR="114300" hidden="0" layoutInCell="1" locked="0" relativeHeight="0" simplePos="0">
            <wp:simplePos x="0" y="0"/>
            <wp:positionH relativeFrom="column">
              <wp:posOffset>5117470</wp:posOffset>
            </wp:positionH>
            <wp:positionV relativeFrom="paragraph">
              <wp:posOffset>114300</wp:posOffset>
            </wp:positionV>
            <wp:extent cx="816605" cy="55721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16605" cy="557213"/>
                    </a:xfrm>
                    <a:prstGeom prst="rect"/>
                    <a:ln/>
                  </pic:spPr>
                </pic:pic>
              </a:graphicData>
            </a:graphic>
          </wp:anchor>
        </w:drawing>
      </w:r>
    </w:p>
    <w:p w:rsidR="00000000" w:rsidDel="00000000" w:rsidP="00000000" w:rsidRDefault="00000000" w:rsidRPr="00000000" w14:paraId="00000002">
      <w:pPr>
        <w:pageBreakBefore w:val="0"/>
        <w:rPr>
          <w:rFonts w:ascii="Roboto" w:hAnsi="Roboto" w:cs="Roboto" w:eastAsia="Roboto"/>
          <w:i w:val="1"/>
          <w:iCs w:val="1"/>
          <w:color w:val="b7b7b7"/>
          <w:sz w:val="17"/>
          <w:szCs w:val="17"/>
        </w:rPr>
      </w:pPr>
      <w:r w:rsidDel="00000000" w:rsidR="00000000" w:rsidRPr="00000000">
        <w:rPr>
          <w:rFonts w:ascii="Roboto" w:hAnsi="Roboto" w:cs="Roboto" w:eastAsia="Roboto"/>
          <w:rtl w:val="0"/>
        </w:rPr>
      </w:r>
    </w:p>
    <w:p w:rsidR="00000000" w:rsidDel="00000000" w:rsidP="00000000" w:rsidRDefault="00000000" w:rsidRPr="00000000" w14:paraId="00000003">
      <w:pPr>
        <w:pageBreakBefore w:val="0"/>
        <w:rPr>
          <w:rFonts w:ascii="Roboto" w:cs="Roboto" w:eastAsia="Roboto" w:hAnsi="Roboto"/>
          <w:i w:val="1"/>
          <w:iCs w:val="1"/>
          <w:sz w:val="17"/>
          <w:szCs w:val="17"/>
        </w:rPr>
      </w:pPr>
      <w:r w:rsidDel="00000000" w:rsidR="00000000" w:rsidRPr="00000000">
        <w:rPr>
          <w:rFonts w:ascii="Roboto" w:hAnsi="Roboto" w:cs="Roboto" w:eastAsia="Roboto"/>
          <w:i w:val="1"/>
          <w:iCs w:val="1"/>
          <w:color w:val="b7b7b7"/>
          <w:sz w:val="17"/>
          <w:szCs w:val="17"/>
          <w:rtl w:val="0"/>
        </w:rPr>
        <w:t xml:space="preserve">Internal notes in italics: </w:t>
      </w:r>
      <w:r w:rsidDel="00000000" w:rsidR="00000000" w:rsidRPr="00000000">
        <w:rPr>
          <w:rFonts w:ascii="Roboto" w:hAnsi="Roboto" w:cs="Roboto" w:eastAsia="Roboto"/>
          <w:i w:val="1"/>
          <w:iCs w:val="1"/>
          <w:color w:val="b7b7b7"/>
          <w:sz w:val="17"/>
          <w:szCs w:val="17"/>
          <w:rtl w:val="0"/>
        </w:rPr>
        <w:t xml:space="preserve">This is a Living Brief, with Client’s specific request</w:t>
      </w:r>
      <w:r w:rsidDel="00000000" w:rsidR="00000000" w:rsidRPr="00000000">
        <w:rPr>
          <w:rFonts w:ascii="Roboto" w:hAnsi="Roboto" w:cs="Roboto" w:eastAsia="Roboto"/>
          <w:i w:val="1"/>
          <w:iCs w:val="1"/>
          <w:color w:val="b7b7b7"/>
          <w:sz w:val="17"/>
          <w:szCs w:val="17"/>
          <w:rtl w:val="0"/>
        </w:rPr>
        <w:t xml:space="preserve">s captured by the project lead</w:t>
      </w:r>
      <w:r w:rsidDel="00000000" w:rsidR="00000000" w:rsidRPr="00000000">
        <w:rPr>
          <w:rFonts w:ascii="Roboto" w:cs="Roboto" w:eastAsia="Roboto" w:hAnsi="Roboto"/>
          <w:i w:val="1"/>
          <w:iCs w:val="1"/>
          <w:color w:val="b7b7b7"/>
          <w:sz w:val="17"/>
          <w:szCs w:val="17"/>
          <w:rtl w:val="0"/>
        </w:rPr>
        <w:t xml:space="preserve"> following the initial RFP → used to activate the team accurately + comprehensively at the outset, and continually updated with any relevant, clarifying information from follow up discussions with Client  → so each time, in each review, we can return to the project goals to confirm we hit them.</w:t>
      </w:r>
      <w:r w:rsidDel="00000000" w:rsidR="00000000" w:rsidRPr="00000000">
        <w:rPr>
          <w:rFonts w:ascii="Roboto" w:hAnsi="Roboto" w:cs="Roboto" w:eastAsia="Roboto"/>
          <w:rtl w:val="0"/>
        </w:rPr>
      </w:r>
    </w:p>
    <w:p w:rsidR="00000000" w:rsidDel="00000000" w:rsidP="00000000" w:rsidRDefault="00000000" w:rsidRPr="00000000" w14:paraId="00000004">
      <w:pPr>
        <w:pageBreakBefore w:val="0"/>
        <w:rPr>
          <w:rFonts w:ascii="Roboto" w:cs="Roboto" w:eastAsia="Roboto" w:hAnsi="Roboto"/>
        </w:rPr>
      </w:pPr>
      <w:r w:rsidDel="00000000" w:rsidR="00000000" w:rsidRPr="00000000">
        <w:rPr>
          <w:rFonts w:ascii="Roboto" w:hAnsi="Roboto" w:cs="Roboto" w:eastAsia="Roboto"/>
        </w:rPr>
        <w:pict>
          <v:rect style="width:0.0pt;height:1.5pt" o:hr="t" o:hrstd="t" o:hralign="center" fillcolor="#A0A0A0" stroked="f"/>
        </w:pict>
      </w: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CLIENT:</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OVERVIEW / BACKGROUND:</w:t>
      </w:r>
      <w:r w:rsidDel="00000000" w:rsidR="00000000" w:rsidRPr="00000000">
        <w:rPr>
          <w:rFonts w:ascii="Roboto" w:hAnsi="Roboto" w:cs="Roboto" w:eastAsia="Roboto"/>
          <w:b w:val="0"/>
          <w:bCs w:val="0"/>
          <w:rtl w:val="0"/>
        </w:rPr>
        <w:t xml:space="preserve"> what is the situation?</w:t>
      </w:r>
    </w:p>
    <w:p w:rsidR="00000000" w:rsidDel="00000000" w:rsidP="00000000" w:rsidRDefault="00000000" w:rsidRPr="00000000" w14:paraId="00000026">
      <w:pPr>
        <w:pageBreakBefore w:val="0"/>
        <w:rPr>
          <w:rFonts w:ascii="Roboto" w:cs="Roboto" w:eastAsia="Roboto" w:hAnsi="Roboto"/>
          <w:i w:val="1"/>
          <w:iCs w:val="1"/>
          <w:color w:val="b7b7b7"/>
          <w:sz w:val="17"/>
          <w:szCs w:val="17"/>
        </w:rPr>
      </w:pPr>
      <w:r w:rsidDel="00000000" w:rsidR="00000000" w:rsidRPr="00000000">
        <w:rPr>
          <w:rFonts w:ascii="Roboto" w:cs="Roboto" w:eastAsia="Roboto" w:hAnsi="Roboto"/>
          <w:i w:val="1"/>
          <w:iCs w:val="1"/>
          <w:color w:val="b7b7b7"/>
          <w:sz w:val="17"/>
          <w:szCs w:val="17"/>
          <w:rtl w:val="0"/>
        </w:rPr>
        <w:t xml:space="preserve">What is the business context, the competitive landscape, the industry category? What products, talent or resources are required? Is there client-provided inspiration? Any other notes on context, and why they chose you for this assignment?</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THE ASSIGNMENT:</w:t>
      </w:r>
      <w:r w:rsidDel="00000000" w:rsidR="00000000" w:rsidRPr="00000000">
        <w:rPr>
          <w:rFonts w:ascii="Roboto" w:hAnsi="Roboto" w:cs="Roboto" w:eastAsia="Roboto"/>
          <w:b w:val="0"/>
          <w:bCs w:val="0"/>
          <w:rtl w:val="0"/>
        </w:rPr>
        <w:t xml:space="preserve"> what are you asking us to create, and why?</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WHO ARE WE TALKING TO?</w:t>
      </w:r>
    </w:p>
    <w:p w:rsidR="00000000" w:rsidDel="00000000" w:rsidP="00000000" w:rsidRDefault="00000000" w:rsidRPr="00000000" w14:paraId="00000026">
      <w:pPr>
        <w:pageBreakBefore w:val="0"/>
        <w:rPr>
          <w:rFonts w:ascii="Roboto" w:cs="Roboto" w:eastAsia="Roboto" w:hAnsi="Roboto"/>
          <w:i w:val="1"/>
          <w:iCs w:val="1"/>
          <w:color w:val="b7b7b7"/>
          <w:sz w:val="17"/>
          <w:szCs w:val="17"/>
        </w:rPr>
      </w:pPr>
      <w:r w:rsidDel="00000000" w:rsidR="00000000" w:rsidRPr="00000000">
        <w:rPr>
          <w:rFonts w:ascii="Roboto" w:cs="Roboto" w:eastAsia="Roboto" w:hAnsi="Roboto"/>
          <w:i w:val="1"/>
          <w:iCs w:val="1"/>
          <w:color w:val="b7b7b7"/>
          <w:sz w:val="17"/>
          <w:szCs w:val="17"/>
          <w:rtl w:val="0"/>
        </w:rPr>
        <w:t xml:space="preserve">What do we know about them? Which segment are we trying to reach, and what is their journey? Tell us about the person, not just the demographics. What is their perception of you? What problems are we helping them solve?</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OBJECTIVES:</w:t>
      </w:r>
      <w:r w:rsidDel="00000000" w:rsidR="00000000" w:rsidRPr="00000000">
        <w:rPr>
          <w:rFonts w:ascii="Roboto" w:hAnsi="Roboto" w:cs="Roboto" w:eastAsia="Roboto"/>
          <w:b w:val="0"/>
          <w:bCs w:val="0"/>
          <w:rtl w:val="0"/>
        </w:rPr>
        <w:t xml:space="preserve"> what must the assignment achieve?</w:t>
      </w:r>
    </w:p>
    <w:p w:rsidR="00000000" w:rsidDel="00000000" w:rsidP="00000000" w:rsidRDefault="00000000" w:rsidRPr="00000000" w14:paraId="00000026">
      <w:pPr>
        <w:pageBreakBefore w:val="0"/>
        <w:rPr>
          <w:rFonts w:ascii="Roboto" w:cs="Roboto" w:eastAsia="Roboto" w:hAnsi="Roboto"/>
          <w:i w:val="1"/>
          <w:iCs w:val="1"/>
          <w:color w:val="b7b7b7"/>
          <w:sz w:val="17"/>
          <w:szCs w:val="17"/>
        </w:rPr>
      </w:pPr>
      <w:r w:rsidDel="00000000" w:rsidR="00000000" w:rsidRPr="00000000">
        <w:rPr>
          <w:rFonts w:ascii="Roboto" w:cs="Roboto" w:eastAsia="Roboto" w:hAnsi="Roboto"/>
          <w:i w:val="1"/>
          <w:iCs w:val="1"/>
          <w:color w:val="b7b7b7"/>
          <w:sz w:val="17"/>
          <w:szCs w:val="17"/>
          <w:rtl w:val="0"/>
        </w:rPr>
        <w:t xml:space="preserve">What do we want the work to accomplish? Bottom line goals, prioritized in order of importance. KPIs, yes -- but most importantly, what change in behavior or action do you want to see from the audience?</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434343"/>
        </w:rPr>
      </w:pPr>
      <w:r w:rsidDel="00000000" w:rsidR="00000000" w:rsidRPr="00000000">
        <w:rPr>
          <w:rFonts w:ascii="Roboto" w:cs="Roboto" w:eastAsia="Roboto" w:hAnsi="Roboto"/>
          <w:color w:val="434343"/>
          <w:rtl w:val="0"/>
        </w:rPr>
        <w:t xml:space="preserve">Client’s goals</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Roboto" w:cs="Roboto" w:eastAsia="Roboto" w:hAnsi="Roboto"/>
          <w:color w:val="434343"/>
          <w:u w:val="none"/>
        </w:rPr>
      </w:pPr>
      <w:r w:rsidDel="00000000" w:rsidR="00000000" w:rsidRPr="00000000">
        <w:rPr>
          <w:rFonts w:ascii="Roboto" w:cs="Roboto" w:eastAsia="Roboto" w:hAnsi="Roboto"/>
          <w:color w:val="434343"/>
          <w:rtl w:val="0"/>
        </w:rPr>
        <w:t xml:space="preserve">…</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Roboto" w:cs="Roboto" w:eastAsia="Roboto" w:hAnsi="Roboto"/>
          <w:color w:val="434343"/>
          <w:u w:val="none"/>
        </w:rPr>
      </w:pPr>
      <w:r w:rsidDel="00000000" w:rsidR="00000000" w:rsidRPr="00000000">
        <w:rPr>
          <w:rFonts w:ascii="Roboto" w:cs="Roboto" w:eastAsia="Roboto" w:hAnsi="Roboto"/>
          <w:color w:val="434343"/>
          <w:rtl w:val="0"/>
        </w:rPr>
        <w:t xml:space="preserve">…</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Roboto" w:cs="Roboto" w:eastAsia="Roboto" w:hAnsi="Roboto"/>
          <w:color w:val="434343"/>
          <w:u w:val="none"/>
        </w:rPr>
      </w:pPr>
      <w:r w:rsidDel="00000000" w:rsidR="00000000" w:rsidRPr="00000000">
        <w:rPr>
          <w:rFonts w:ascii="Roboto" w:cs="Roboto" w:eastAsia="Roboto" w:hAnsi="Roboto"/>
          <w:color w:val="434343"/>
          <w:rtl w:val="0"/>
        </w:rPr>
        <w:t xml:space="preserve">…</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KEY COMMUNICATION:</w:t>
      </w:r>
      <w:r w:rsidDel="00000000" w:rsidR="00000000" w:rsidRPr="00000000">
        <w:rPr>
          <w:rFonts w:ascii="Roboto" w:hAnsi="Roboto" w:cs="Roboto" w:eastAsia="Roboto"/>
          <w:b w:val="0"/>
          <w:bCs w:val="0"/>
          <w:rtl w:val="0"/>
        </w:rPr>
        <w:t xml:space="preserve"> what must we communicate?</w:t>
      </w:r>
    </w:p>
    <w:p w:rsidR="00000000" w:rsidDel="00000000" w:rsidP="00000000" w:rsidRDefault="00000000" w:rsidRPr="00000000" w14:paraId="00000026">
      <w:pPr>
        <w:pageBreakBefore w:val="0"/>
        <w:rPr>
          <w:rFonts w:ascii="Roboto" w:cs="Roboto" w:eastAsia="Roboto" w:hAnsi="Roboto"/>
          <w:i w:val="1"/>
          <w:iCs w:val="1"/>
          <w:color w:val="b7b7b7"/>
          <w:sz w:val="17"/>
          <w:szCs w:val="17"/>
        </w:rPr>
      </w:pPr>
      <w:r w:rsidDel="00000000" w:rsidR="00000000" w:rsidRPr="00000000">
        <w:rPr>
          <w:rFonts w:ascii="Roboto" w:cs="Roboto" w:eastAsia="Roboto" w:hAnsi="Roboto"/>
          <w:i w:val="1"/>
          <w:iCs w:val="1"/>
          <w:color w:val="b7b7b7"/>
          <w:sz w:val="17"/>
          <w:szCs w:val="17"/>
          <w:rtl w:val="0"/>
        </w:rPr>
        <w:t xml:space="preserve">What is the prioritized messaging? If only one message survives, which one? Is there a campaign slogan we are building from? If the audience remembers one thing, what should it be?</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WHAT DO WE WANT THE AUDIENCE TO DO?</w:t>
      </w:r>
    </w:p>
    <w:p w:rsidR="00000000" w:rsidDel="00000000" w:rsidP="00000000" w:rsidRDefault="00000000" w:rsidRPr="00000000" w14:paraId="00000026">
      <w:pPr>
        <w:pageBreakBefore w:val="0"/>
        <w:rPr>
          <w:rFonts w:ascii="Roboto" w:cs="Roboto" w:eastAsia="Roboto" w:hAnsi="Roboto"/>
          <w:i w:val="1"/>
          <w:iCs w:val="1"/>
          <w:color w:val="b7b7b7"/>
          <w:sz w:val="17"/>
          <w:szCs w:val="17"/>
        </w:rPr>
      </w:pPr>
      <w:r w:rsidDel="00000000" w:rsidR="00000000" w:rsidRPr="00000000">
        <w:rPr>
          <w:rFonts w:ascii="Roboto" w:cs="Roboto" w:eastAsia="Roboto" w:hAnsi="Roboto"/>
          <w:i w:val="1"/>
          <w:iCs w:val="1"/>
          <w:color w:val="b7b7b7"/>
          <w:sz w:val="17"/>
          <w:szCs w:val="17"/>
          <w:rtl w:val="0"/>
        </w:rPr>
        <w:t xml:space="preserve">Know something, buy, share, go somewhere? If the initiative succeeds, how do we want people to think, feel and act? What do we want them to do differently as a result of seeing, using or visiting this work? If you have a specific call to action in mind, list it here.</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MANDATORIES:</w:t>
      </w:r>
      <w:r w:rsidDel="00000000" w:rsidR="00000000" w:rsidRPr="00000000">
        <w:rPr>
          <w:rFonts w:ascii="Roboto" w:hAnsi="Roboto" w:cs="Roboto" w:eastAsia="Roboto"/>
          <w:b w:val="0"/>
          <w:bCs w:val="0"/>
          <w:rtl w:val="0"/>
        </w:rPr>
        <w:t xml:space="preserve"> what and who must be included?</w:t>
      </w:r>
    </w:p>
    <w:p w:rsidR="00000000" w:rsidDel="00000000" w:rsidP="00000000" w:rsidRDefault="00000000" w:rsidRPr="00000000" w14:paraId="00000026">
      <w:pPr>
        <w:pageBreakBefore w:val="0"/>
        <w:rPr>
          <w:rFonts w:ascii="Roboto" w:cs="Roboto" w:eastAsia="Roboto" w:hAnsi="Roboto"/>
          <w:i w:val="1"/>
          <w:iCs w:val="1"/>
          <w:color w:val="b7b7b7"/>
          <w:sz w:val="17"/>
          <w:szCs w:val="17"/>
        </w:rPr>
      </w:pPr>
      <w:r w:rsidDel="00000000" w:rsidR="00000000" w:rsidRPr="00000000">
        <w:rPr>
          <w:rFonts w:ascii="Roboto" w:cs="Roboto" w:eastAsia="Roboto" w:hAnsi="Roboto"/>
          <w:i w:val="1"/>
          <w:iCs w:val="1"/>
          <w:color w:val="b7b7b7"/>
          <w:sz w:val="17"/>
          <w:szCs w:val="17"/>
          <w:rtl w:val="0"/>
        </w:rPr>
        <w:t xml:space="preserve">A new logo or content imagery to feature? Campaign assets, social integration, event partnerships, promotions, retail partners? Anything required by legal, regulatory or contractual terms?</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CREATIVE CONSIDERATIONS:</w:t>
      </w:r>
      <w:r w:rsidDel="00000000" w:rsidR="00000000" w:rsidRPr="00000000">
        <w:rPr>
          <w:rFonts w:ascii="Roboto" w:hAnsi="Roboto" w:cs="Roboto" w:eastAsia="Roboto"/>
          <w:b w:val="0"/>
          <w:bCs w:val="0"/>
          <w:rtl w:val="0"/>
        </w:rPr>
        <w:t xml:space="preserve"> what should we keep top of mind?</w:t>
      </w:r>
    </w:p>
    <w:p w:rsidR="00000000" w:rsidDel="00000000" w:rsidP="00000000" w:rsidRDefault="00000000" w:rsidRPr="00000000" w14:paraId="00000026">
      <w:pPr>
        <w:pageBreakBefore w:val="0"/>
        <w:rPr>
          <w:rFonts w:ascii="Roboto" w:cs="Roboto" w:eastAsia="Roboto" w:hAnsi="Roboto"/>
          <w:i w:val="1"/>
          <w:iCs w:val="1"/>
          <w:color w:val="b7b7b7"/>
          <w:sz w:val="17"/>
          <w:szCs w:val="17"/>
        </w:rPr>
      </w:pPr>
      <w:r w:rsidDel="00000000" w:rsidR="00000000" w:rsidRPr="00000000">
        <w:rPr>
          <w:rFonts w:ascii="Roboto" w:cs="Roboto" w:eastAsia="Roboto" w:hAnsi="Roboto"/>
          <w:i w:val="1"/>
          <w:iCs w:val="1"/>
          <w:color w:val="b7b7b7"/>
          <w:sz w:val="17"/>
          <w:szCs w:val="17"/>
          <w:rtl w:val="0"/>
        </w:rPr>
        <w:t xml:space="preserve">Strategically and creatively, what matters most? What brand style, voice guidelines and usage rules apply? What has performed best historically? Is there a look of success to match, or a new positioning to mirror?</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TECHNICAL CONSIDERATIONS:</w:t>
      </w:r>
      <w:r w:rsidDel="00000000" w:rsidR="00000000" w:rsidRPr="00000000">
        <w:rPr>
          <w:rFonts w:ascii="Roboto" w:hAnsi="Roboto" w:cs="Roboto" w:eastAsia="Roboto"/>
          <w:b w:val="0"/>
          <w:bCs w:val="0"/>
          <w:rtl w:val="0"/>
        </w:rPr>
        <w:t xml:space="preserve"> what does the build require?</w:t>
      </w:r>
    </w:p>
    <w:p w:rsidR="00000000" w:rsidDel="00000000" w:rsidP="00000000" w:rsidRDefault="00000000" w:rsidRPr="00000000" w14:paraId="00000026">
      <w:pPr>
        <w:pageBreakBefore w:val="0"/>
        <w:rPr>
          <w:rFonts w:ascii="Roboto" w:cs="Roboto" w:eastAsia="Roboto" w:hAnsi="Roboto"/>
          <w:i w:val="1"/>
          <w:iCs w:val="1"/>
          <w:color w:val="b7b7b7"/>
          <w:sz w:val="17"/>
          <w:szCs w:val="17"/>
        </w:rPr>
      </w:pPr>
      <w:r w:rsidDel="00000000" w:rsidR="00000000" w:rsidRPr="00000000">
        <w:rPr>
          <w:rFonts w:ascii="Roboto" w:cs="Roboto" w:eastAsia="Roboto" w:hAnsi="Roboto"/>
          <w:i w:val="1"/>
          <w:iCs w:val="1"/>
          <w:color w:val="b7b7b7"/>
          <w:sz w:val="17"/>
          <w:szCs w:val="17"/>
          <w:rtl w:val="0"/>
        </w:rPr>
        <w:t xml:space="preserve">Specific platforms? Responsive design, mobile and tablet versions? Is there a CRM or an existing system this has to integrate with?</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KNOWN CHANNELS / TACTICS:</w:t>
      </w:r>
      <w:r w:rsidDel="00000000" w:rsidR="00000000" w:rsidRPr="00000000">
        <w:rPr>
          <w:rFonts w:ascii="Roboto" w:hAnsi="Roboto" w:cs="Roboto" w:eastAsia="Roboto"/>
          <w:b w:val="0"/>
          <w:bCs w:val="0"/>
          <w:rtl w:val="0"/>
        </w:rPr>
        <w:t xml:space="preserve"> where will this live?</w:t>
      </w:r>
    </w:p>
    <w:p w:rsidR="00000000" w:rsidDel="00000000" w:rsidP="00000000" w:rsidRDefault="00000000" w:rsidRPr="00000000" w14:paraId="00000026">
      <w:pPr>
        <w:pageBreakBefore w:val="0"/>
        <w:rPr>
          <w:rFonts w:ascii="Roboto" w:cs="Roboto" w:eastAsia="Roboto" w:hAnsi="Roboto"/>
          <w:i w:val="1"/>
          <w:iCs w:val="1"/>
          <w:color w:val="b7b7b7"/>
          <w:sz w:val="17"/>
          <w:szCs w:val="17"/>
        </w:rPr>
      </w:pPr>
      <w:r w:rsidDel="00000000" w:rsidR="00000000" w:rsidRPr="00000000">
        <w:rPr>
          <w:rFonts w:ascii="Roboto" w:cs="Roboto" w:eastAsia="Roboto" w:hAnsi="Roboto"/>
          <w:i w:val="1"/>
          <w:iCs w:val="1"/>
          <w:color w:val="b7b7b7"/>
          <w:sz w:val="17"/>
          <w:szCs w:val="17"/>
          <w:rtl w:val="0"/>
        </w:rPr>
        <w:t xml:space="preserve">Where will the messaging and content be consumed? Is there a strategy for each channel? What are your highest-performing platforms?</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TIMING:</w:t>
      </w:r>
      <w:r w:rsidDel="00000000" w:rsidR="00000000" w:rsidRPr="00000000">
        <w:rPr>
          <w:rFonts w:ascii="Roboto" w:hAnsi="Roboto" w:cs="Roboto" w:eastAsia="Roboto"/>
          <w:b w:val="0"/>
          <w:bCs w:val="0"/>
          <w:rtl w:val="0"/>
        </w:rPr>
        <w:t xml:space="preserve"> when does this launch?</w:t>
      </w:r>
    </w:p>
    <w:p w:rsidR="00000000" w:rsidDel="00000000" w:rsidP="00000000" w:rsidRDefault="00000000" w:rsidRPr="00000000" w14:paraId="00000026">
      <w:pPr>
        <w:pageBreakBefore w:val="0"/>
        <w:rPr>
          <w:rFonts w:ascii="Roboto" w:cs="Roboto" w:eastAsia="Roboto" w:hAnsi="Roboto"/>
          <w:i w:val="1"/>
          <w:iCs w:val="1"/>
          <w:color w:val="b7b7b7"/>
          <w:sz w:val="17"/>
          <w:szCs w:val="17"/>
        </w:rPr>
      </w:pPr>
      <w:r w:rsidDel="00000000" w:rsidR="00000000" w:rsidRPr="00000000">
        <w:rPr>
          <w:rFonts w:ascii="Roboto" w:cs="Roboto" w:eastAsia="Roboto" w:hAnsi="Roboto"/>
          <w:i w:val="1"/>
          <w:iCs w:val="1"/>
          <w:color w:val="b7b7b7"/>
          <w:sz w:val="17"/>
          <w:szCs w:val="17"/>
          <w:rtl w:val="0"/>
        </w:rPr>
        <w:t xml:space="preserve">Is it tied to an external deadline, event or product launch? List locations, cities or countries, and rough dates if launches are phased. What is the distribution plan?</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BUDGET:</w:t>
      </w:r>
      <w:r w:rsidDel="00000000" w:rsidR="00000000" w:rsidRPr="00000000">
        <w:rPr>
          <w:rFonts w:ascii="Roboto" w:hAnsi="Roboto" w:cs="Roboto" w:eastAsia="Roboto"/>
          <w:b w:val="0"/>
          <w:bCs w:val="0"/>
          <w:rtl w:val="0"/>
        </w:rPr>
        <w:t xml:space="preserve"> what are we working with?</w:t>
      </w:r>
    </w:p>
    <w:p w:rsidR="00000000" w:rsidDel="00000000" w:rsidP="00000000" w:rsidRDefault="00000000" w:rsidRPr="00000000" w14:paraId="00000026">
      <w:pPr>
        <w:pageBreakBefore w:val="0"/>
        <w:rPr>
          <w:rFonts w:ascii="Roboto" w:cs="Roboto" w:eastAsia="Roboto" w:hAnsi="Roboto"/>
          <w:i w:val="1"/>
          <w:iCs w:val="1"/>
          <w:color w:val="b7b7b7"/>
          <w:sz w:val="17"/>
          <w:szCs w:val="17"/>
        </w:rPr>
      </w:pPr>
      <w:r w:rsidDel="00000000" w:rsidR="00000000" w:rsidRPr="00000000">
        <w:rPr>
          <w:rFonts w:ascii="Roboto" w:cs="Roboto" w:eastAsia="Roboto" w:hAnsi="Roboto"/>
          <w:i w:val="1"/>
          <w:iCs w:val="1"/>
          <w:color w:val="b7b7b7"/>
          <w:sz w:val="17"/>
          <w:szCs w:val="17"/>
          <w:rtl w:val="0"/>
        </w:rPr>
        <w:t xml:space="preserve">If an exact budget is not known, what is the broad range we should target?</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DELIVERABLES (if known):</w:t>
      </w:r>
      <w:r w:rsidDel="00000000" w:rsidR="00000000" w:rsidRPr="00000000">
        <w:rPr>
          <w:rFonts w:ascii="Roboto" w:hAnsi="Roboto" w:cs="Roboto" w:eastAsia="Roboto"/>
          <w:b w:val="0"/>
          <w:bCs w:val="0"/>
          <w:rtl w:val="0"/>
        </w:rPr>
        <w:t xml:space="preserve"> what exactly are we making?</w:t>
      </w:r>
    </w:p>
    <w:p w:rsidR="00000000" w:rsidDel="00000000" w:rsidP="00000000" w:rsidRDefault="00000000" w:rsidRPr="00000000" w14:paraId="00000026">
      <w:pPr>
        <w:pageBreakBefore w:val="0"/>
        <w:rPr>
          <w:rFonts w:ascii="Roboto" w:cs="Roboto" w:eastAsia="Roboto" w:hAnsi="Roboto"/>
          <w:i w:val="1"/>
          <w:iCs w:val="1"/>
          <w:color w:val="b7b7b7"/>
          <w:sz w:val="17"/>
          <w:szCs w:val="17"/>
        </w:rPr>
      </w:pPr>
      <w:r w:rsidDel="00000000" w:rsidR="00000000" w:rsidRPr="00000000">
        <w:rPr>
          <w:rFonts w:ascii="Roboto" w:cs="Roboto" w:eastAsia="Roboto" w:hAnsi="Roboto"/>
          <w:i w:val="1"/>
          <w:iCs w:val="1"/>
          <w:color w:val="b7b7b7"/>
          <w:sz w:val="17"/>
          <w:szCs w:val="17"/>
          <w:rtl w:val="0"/>
        </w:rPr>
        <w:t xml:space="preserve">What specific things will we need to create, and in what format?</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HOW WILL WE BE MEASURED?</w:t>
      </w:r>
    </w:p>
    <w:p w:rsidR="00000000" w:rsidDel="00000000" w:rsidP="00000000" w:rsidRDefault="00000000" w:rsidRPr="00000000" w14:paraId="00000026">
      <w:pPr>
        <w:pageBreakBefore w:val="0"/>
        <w:rPr>
          <w:rFonts w:ascii="Roboto" w:cs="Roboto" w:eastAsia="Roboto" w:hAnsi="Roboto"/>
          <w:i w:val="1"/>
          <w:iCs w:val="1"/>
          <w:color w:val="b7b7b7"/>
          <w:sz w:val="17"/>
          <w:szCs w:val="17"/>
        </w:rPr>
      </w:pPr>
      <w:r w:rsidDel="00000000" w:rsidR="00000000" w:rsidRPr="00000000">
        <w:rPr>
          <w:rFonts w:ascii="Roboto" w:cs="Roboto" w:eastAsia="Roboto" w:hAnsi="Roboto"/>
          <w:i w:val="1"/>
          <w:iCs w:val="1"/>
          <w:color w:val="b7b7b7"/>
          <w:sz w:val="17"/>
          <w:szCs w:val="17"/>
          <w:rtl w:val="0"/>
        </w:rPr>
        <w:t xml:space="preserve">Which KPIs are the priorities? What evidence will we look at, and when, to know whether the work did its job?</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97">
      <w:pPr>
        <w:pageBreakBefore w:val="0"/>
        <w:rPr>
          <w:rFonts w:ascii="Roboto" w:cs="Roboto" w:eastAsia="Roboto" w:hAnsi="Roboto"/>
        </w:rPr>
      </w:pPr>
      <w:r w:rsidDel="00000000" w:rsidR="00000000" w:rsidRPr="00000000">
        <w:rPr>
          <w:rFonts w:ascii="Roboto" w:hAnsi="Roboto" w:cs="Roboto" w:eastAsia="Roboto"/>
        </w:rPr>
        <w:pict>
          <v:rect style="width:0.0pt;height:1.5pt" o:hr="t" o:hrstd="t" o:hralign="center" fillcolor="#A0A0A0" stroked="f"/>
        </w:pict>
      </w:r>
      <w:r w:rsidDel="00000000" w:rsidR="00000000" w:rsidRPr="00000000">
        <w:rPr>
          <w:rFonts w:ascii="Roboto" w:hAnsi="Roboto" w:cs="Roboto" w:eastAsia="Roboto"/>
          <w:rtl w:val="0"/>
        </w:rPr>
      </w:r>
    </w:p>
    <w:p w:rsidR="00000000" w:rsidDel="00000000" w:rsidP="00000000" w:rsidRDefault="00000000" w:rsidRPr="00000000" w14:paraId="00000009">
      <w:pPr>
        <w:pStyle w:val="Title"/>
        <w:pageBreakBefore w:val="0"/>
        <w:rPr>
          <w:rFonts w:ascii="Roboto" w:hAnsi="Roboto" w:cs="Roboto" w:eastAsia="Roboto"/>
          <w:b w:val="0"/>
          <w:bCs w:val="0"/>
        </w:rPr>
      </w:pPr>
      <w:bookmarkStart w:colFirst="0" w:colLast="0" w:name="_tgr5d4ww5n44" w:id="4"/>
      <w:bookmarkEnd w:id="4"/>
      <w:r w:rsidDel="00000000" w:rsidR="00000000" w:rsidRPr="00000000">
        <w:rPr>
          <w:rFonts w:ascii="Roboto" w:hAnsi="Roboto" w:cs="Roboto" w:eastAsia="Roboto"/>
          <w:rtl w:val="0"/>
        </w:rPr>
        <w:t xml:space="preserve">RESOURCES:</w:t>
      </w:r>
      <w:r w:rsidDel="00000000" w:rsidR="00000000" w:rsidRPr="00000000">
        <w:rPr>
          <w:rFonts w:ascii="Roboto" w:hAnsi="Roboto" w:cs="Roboto" w:eastAsia="Roboto"/>
          <w:b w:val="0"/>
          <w:bCs w:val="0"/>
          <w:rtl w:val="0"/>
        </w:rPr>
        <w:t xml:space="preserve"> who is doing the work?</w:t>
      </w:r>
    </w:p>
    <w:p w:rsidR="00000000" w:rsidDel="00000000" w:rsidP="00000000" w:rsidRDefault="00000000" w:rsidRPr="00000000" w14:paraId="00000026">
      <w:pPr>
        <w:pageBreakBefore w:val="0"/>
        <w:rPr>
          <w:rFonts w:ascii="Roboto" w:cs="Roboto" w:eastAsia="Roboto" w:hAnsi="Roboto"/>
          <w:i w:val="1"/>
          <w:iCs w:val="1"/>
          <w:color w:val="b7b7b7"/>
          <w:sz w:val="17"/>
          <w:szCs w:val="17"/>
        </w:rPr>
      </w:pPr>
      <w:r w:rsidDel="00000000" w:rsidR="00000000" w:rsidRPr="00000000">
        <w:rPr>
          <w:rFonts w:ascii="Roboto" w:cs="Roboto" w:eastAsia="Roboto" w:hAnsi="Roboto"/>
          <w:i w:val="1"/>
          <w:iCs w:val="1"/>
          <w:color w:val="b7b7b7"/>
          <w:sz w:val="17"/>
          <w:szCs w:val="17"/>
          <w:rtl w:val="0"/>
        </w:rPr>
        <w:t xml:space="preserve">Partners listed, and your resources.</w:t>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tbl>
      <w:tblPr>
        <w:tblStyle w:val="Table1"/>
        <w:tblW w:w="9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0"/>
        <w:gridCol w:w="2220"/>
        <w:gridCol w:w="3060"/>
        <w:gridCol w:w="1455"/>
        <w:tblGridChange w:id="0">
          <w:tblGrid>
            <w:gridCol w:w="2310"/>
            <w:gridCol w:w="2220"/>
            <w:gridCol w:w="3060"/>
            <w:gridCol w:w="1455"/>
          </w:tblGrid>
        </w:tblGridChange>
      </w:tblGrid>
      <w:tr>
        <w:trPr>
          <w:cantSplit w:val="0"/>
          <w:tblHeader w:val="0"/>
        </w:trPr>
        <w:tc>
          <w:tcPr>
            <w:shd w:fill="b7b7b7" w:val="clear"/>
            <w:tcMar>
              <w:top w:w="100.0" w:type="dxa"/>
              <w:left w:w="100.0" w:type="dxa"/>
              <w:bottom w:w="100.0" w:type="dxa"/>
              <w:right w:w="100.0" w:type="dxa"/>
            </w:tcMar>
            <w:vAlign w:val="top"/>
          </w:tcPr>
          <w:p w:rsidR="00000000" w:rsidDel="00000000" w:rsidP="00000000" w:rsidRDefault="00000000" w:rsidRPr="00000000" w14:paraId="0000009E">
            <w:pPr>
              <w:pageBreakBefore w:val="0"/>
              <w:widowControl w:val="0"/>
              <w:spacing w:line="240" w:lineRule="auto"/>
              <w:rPr>
                <w:rFonts w:ascii="Roboto" w:cs="Roboto" w:eastAsia="Roboto" w:hAnsi="Roboto"/>
                <w:color w:val="434343"/>
              </w:rPr>
            </w:pPr>
            <w:r w:rsidDel="00000000" w:rsidR="00000000" w:rsidRPr="00000000">
              <w:rPr>
                <w:rFonts w:ascii="Roboto" w:cs="Roboto" w:eastAsia="Roboto" w:hAnsi="Roboto"/>
                <w:color w:val="434343"/>
                <w:rtl w:val="0"/>
              </w:rPr>
              <w:t xml:space="preserve">Resource / Partner</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9F">
            <w:pPr>
              <w:pageBreakBefore w:val="0"/>
              <w:widowControl w:val="0"/>
              <w:spacing w:line="240" w:lineRule="auto"/>
              <w:rPr>
                <w:rFonts w:ascii="Roboto" w:cs="Roboto" w:eastAsia="Roboto" w:hAnsi="Roboto"/>
                <w:color w:val="434343"/>
              </w:rPr>
            </w:pPr>
            <w:r w:rsidDel="00000000" w:rsidR="00000000" w:rsidRPr="00000000">
              <w:rPr>
                <w:rFonts w:ascii="Roboto" w:cs="Roboto" w:eastAsia="Roboto" w:hAnsi="Roboto"/>
                <w:color w:val="434343"/>
                <w:rtl w:val="0"/>
              </w:rPr>
              <w:t xml:space="preserve">Role / Responsibility</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A0">
            <w:pPr>
              <w:pageBreakBefore w:val="0"/>
              <w:widowControl w:val="0"/>
              <w:spacing w:line="240" w:lineRule="auto"/>
              <w:rPr>
                <w:rFonts w:ascii="Roboto" w:cs="Roboto" w:eastAsia="Roboto" w:hAnsi="Roboto"/>
                <w:color w:val="434343"/>
              </w:rPr>
            </w:pPr>
            <w:r w:rsidDel="00000000" w:rsidR="00000000" w:rsidRPr="00000000">
              <w:rPr>
                <w:rFonts w:ascii="Roboto" w:cs="Roboto" w:eastAsia="Roboto" w:hAnsi="Roboto"/>
                <w:color w:val="434343"/>
                <w:rtl w:val="0"/>
              </w:rPr>
              <w:t xml:space="preserve">Notes</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A1">
            <w:pPr>
              <w:pageBreakBefore w:val="0"/>
              <w:widowControl w:val="0"/>
              <w:spacing w:line="240" w:lineRule="auto"/>
              <w:rPr>
                <w:rFonts w:ascii="Roboto" w:cs="Roboto" w:eastAsia="Roboto" w:hAnsi="Roboto"/>
                <w:color w:val="434343"/>
              </w:rPr>
            </w:pPr>
            <w:r w:rsidDel="00000000" w:rsidR="00000000" w:rsidRPr="00000000">
              <w:rPr>
                <w:rFonts w:ascii="Roboto" w:cs="Roboto" w:eastAsia="Roboto" w:hAnsi="Roboto"/>
                <w:color w:val="434343"/>
                <w:rtl w:val="0"/>
              </w:rPr>
              <w:t xml:space="preserve">Hours Estimated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pageBreakBefore w:val="0"/>
              <w:widowControl w:val="0"/>
              <w:spacing w:line="240" w:lineRule="auto"/>
              <w:rPr>
                <w:rFonts w:ascii="Roboto" w:cs="Roboto" w:eastAsia="Roboto" w:hAnsi="Roboto"/>
                <w:color w:val="434343"/>
              </w:rPr>
            </w:pPr>
            <w:r w:rsidDel="00000000" w:rsidR="00000000" w:rsidRPr="00000000">
              <w:rPr>
                <w:rFonts w:ascii="Roboto" w:hAnsi="Roboto" w:cs="Roboto" w:eastAsia="Roboto"/>
                <w:rtl w:val="0"/>
              </w:rPr>
            </w:r>
          </w:p>
        </w:tc>
      </w:tr>
    </w:tbl>
    <w:p w:rsidR="00000000" w:rsidDel="00000000" w:rsidP="00000000" w:rsidRDefault="00000000" w:rsidRPr="00000000" w14:paraId="00000007">
      <w:pPr>
        <w:pageBreakBefore w:val="0"/>
        <w:rPr>
          <w:rFonts w:ascii="Roboto" w:hAnsi="Roboto" w:cs="Roboto" w:eastAsia="Roboto"/>
        </w:rPr>
      </w:pPr>
      <w:r w:rsidDel="00000000" w:rsidR="00000000" w:rsidRPr="00000000">
        <w:rPr>
          <w:rFonts w:ascii="Roboto" w:hAnsi="Roboto" w:cs="Roboto" w:eastAsia="Roboto"/>
          <w:rtl w:val="0"/>
        </w:rPr>
      </w:r>
    </w:p>
    <w:sectPr>
      <w:footerReference w:type="default" r:id="rId7"/>
      <w:pgSz w:h="15840" w:w="12240" w:orient="portrait"/>
      <w:pgMar w:bottom="1440" w:top="1440" w:left="1440" w:right="1440" w:header="720"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left"/>
    </w:pPr>
    <w:r/>
    <w:r>
      <w:rPr>
        <w:rFonts w:ascii="Roboto" w:hAnsi="Roboto" w:cs="Roboto" w:eastAsia="Roboto"/>
        <w:b/>
        <w:color w:val="B7B7B7"/>
        <w:sz w:val="15"/>
      </w:rPr>
      <w:t>The Living Project Brief</w:t>
    </w:r>
    <w:r>
      <w:rPr>
        <w:rFonts w:ascii="Roboto" w:hAnsi="Roboto" w:cs="Roboto" w:eastAsia="Roboto"/>
        <w:b w:val="0"/>
        <w:color w:val="B7B7B7"/>
        <w:sz w:val="15"/>
      </w:rPr>
      <w:t xml:space="preserve"> -- built at Sageworx, and used on real work before it was ever handed out.</w:t>
    </w:r>
    <w:r>
      <w:br/>
    </w:r>
    <w:r>
      <w:rPr>
        <w:rFonts w:ascii="Roboto" w:hAnsi="Roboto" w:cs="Roboto" w:eastAsia="Roboto"/>
        <w:b w:val="0"/>
        <w:color w:val="B7B7B7"/>
        <w:sz w:val="15"/>
      </w:rPr>
      <w:t>Take it, change it, make it yours. Tell us what yours has that this one doesn't: marc@sageworx.com  ·  sageworx.com/living-brief</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pPr>
    <w:rPr>
      <w:rFonts w:ascii="Roboto" w:cs="Roboto" w:eastAsia="Roboto" w:hAnsi="Roboto"/>
      <w:b w:val="1"/>
      <w:bCs w:val="1"/>
      <w:color w:val="799ba9"/>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